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8B130A" w:rsidRPr="00FD0E98" w:rsidP="008B130A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bookmarkStart w:id="0" w:name="_GoBack"/>
      <w:bookmarkEnd w:id="0"/>
      <w:r w:rsidRPr="00FD0E98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:rsidR="008B130A" w:rsidRPr="00FD0E98" w:rsidP="008B130A">
      <w:pPr>
        <w:spacing w:before="120" w:after="0" w:line="360" w:lineRule="auto"/>
        <w:jc w:val="center"/>
        <w:outlineLvl w:val="0"/>
        <w:rPr>
          <w:rFonts w:ascii="David" w:eastAsia="Times New Roman" w:hAnsi="David" w:cstheme="minorBidi"/>
          <w:b/>
          <w:bCs/>
          <w:caps/>
          <w:sz w:val="24"/>
          <w:szCs w:val="24"/>
          <w:u w:val="single"/>
          <w:rtl/>
          <w:lang w:bidi="ar-JO"/>
        </w:rPr>
      </w:pPr>
      <w:r w:rsidRPr="00FD0E98">
        <w:rPr>
          <w:rFonts w:ascii="David" w:eastAsia="Times New Roman" w:hAnsi="David" w:cs="Times New Roman"/>
          <w:bCs/>
          <w:sz w:val="24"/>
          <w:szCs w:val="24"/>
          <w:u w:val="single"/>
          <w:rtl/>
          <w:lang w:eastAsia="he-IL" w:bidi="ar-SA"/>
        </w:rPr>
        <w:t xml:space="preserve">مناقصة علنية رقم </w: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FD0E98" w:rsid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FD0E98" w:rsid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FD0E98" w:rsid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64-2021</w: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FD0E98" w:rsid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FD0E98"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 xml:space="preserve">ترخيص استعمال وخدمات خبير لمنتج </w: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Adobe Experience Manager</w:t>
      </w:r>
      <w:r w:rsidRPr="00FD0E98" w:rsid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FD0E98" w:rsid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FD0E9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 </w:t>
      </w:r>
      <w:r w:rsidRPr="00FD0E98"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 xml:space="preserve">لوزارة العدل </w:t>
      </w:r>
    </w:p>
    <w:p w:rsidR="00D813F5" w:rsidRPr="00FD0E98" w:rsidP="00D813F5">
      <w:pPr>
        <w:pStyle w:val="Para0"/>
        <w:rPr>
          <w:sz w:val="24"/>
          <w:rtl/>
        </w:rPr>
      </w:pPr>
      <w:r w:rsidRPr="00FD0E98">
        <w:rPr>
          <w:rFonts w:cstheme="minorBidi" w:hint="cs"/>
          <w:sz w:val="24"/>
          <w:rtl/>
          <w:lang w:bidi="ar-JO"/>
        </w:rPr>
        <w:t xml:space="preserve">وزارة العدل تستخدم منتج </w:t>
      </w:r>
      <w:r w:rsidRPr="00FD0E98" w:rsidR="0039115F">
        <w:rPr>
          <w:rFonts w:hint="cs"/>
          <w:sz w:val="24"/>
          <w:rtl/>
        </w:rPr>
        <w:t xml:space="preserve">6.5 </w:t>
      </w:r>
      <w:r w:rsidRPr="00FD0E98" w:rsidR="0039115F">
        <w:rPr>
          <w:sz w:val="24"/>
        </w:rPr>
        <w:t>Adobe Expirience Manager</w:t>
      </w:r>
      <w:r w:rsidRPr="00FD0E98" w:rsidR="0039115F">
        <w:rPr>
          <w:rFonts w:hint="cs"/>
          <w:sz w:val="24"/>
          <w:rtl/>
        </w:rPr>
        <w:t xml:space="preserve">. </w:t>
      </w:r>
      <w:r w:rsidRPr="00FD0E98">
        <w:rPr>
          <w:rFonts w:cstheme="minorBidi" w:hint="cs"/>
          <w:sz w:val="24"/>
          <w:rtl/>
          <w:lang w:bidi="ar-JO"/>
        </w:rPr>
        <w:t xml:space="preserve">ترخيص استعمال المنتج </w:t>
      </w:r>
      <w:r w:rsidRPr="00FD0E98">
        <w:rPr>
          <w:rFonts w:cstheme="minorBidi" w:hint="cs"/>
          <w:sz w:val="24"/>
          <w:rtl/>
          <w:lang w:bidi="ar-JO"/>
        </w:rPr>
        <w:t>أوشك</w:t>
      </w:r>
      <w:r w:rsidRPr="00FD0E98">
        <w:rPr>
          <w:rFonts w:cstheme="minorBidi" w:hint="cs"/>
          <w:sz w:val="24"/>
          <w:rtl/>
          <w:lang w:bidi="ar-JO"/>
        </w:rPr>
        <w:t xml:space="preserve"> على الانتهاء والوزارة ترغب بتجديده</w:t>
      </w:r>
      <w:r w:rsidRPr="00FD0E98">
        <w:rPr>
          <w:rFonts w:cstheme="minorBidi" w:hint="cs"/>
          <w:sz w:val="24"/>
          <w:rtl/>
          <w:lang w:bidi="ar-JO"/>
        </w:rPr>
        <w:t xml:space="preserve">. بالإضافة إلى ذلك، </w:t>
      </w:r>
      <w:r w:rsidRPr="00FD0E98">
        <w:rPr>
          <w:rFonts w:cs="Arial" w:hint="cs"/>
          <w:sz w:val="24"/>
          <w:rtl/>
          <w:lang w:bidi="ar-JO"/>
        </w:rPr>
        <w:t>على</w:t>
      </w:r>
      <w:r w:rsidRPr="00FD0E98">
        <w:rPr>
          <w:rFonts w:cs="Arial"/>
          <w:sz w:val="24"/>
          <w:rtl/>
          <w:lang w:bidi="ar-JO"/>
        </w:rPr>
        <w:t xml:space="preserve"> ضوء التحديات التي تواجهها من وقت لآخر، تسعى </w:t>
      </w:r>
      <w:r w:rsidRPr="00FD0E98">
        <w:rPr>
          <w:rFonts w:cs="Arial" w:hint="cs"/>
          <w:sz w:val="24"/>
          <w:rtl/>
          <w:lang w:bidi="ar-JO"/>
        </w:rPr>
        <w:t>الوزارة</w:t>
      </w:r>
      <w:r w:rsidRPr="00FD0E98">
        <w:rPr>
          <w:rFonts w:cs="Arial"/>
          <w:sz w:val="24"/>
          <w:rtl/>
          <w:lang w:bidi="ar-JO"/>
        </w:rPr>
        <w:t xml:space="preserve"> </w:t>
      </w:r>
      <w:r w:rsidRPr="00FD0E98">
        <w:rPr>
          <w:rFonts w:cs="Arial" w:hint="cs"/>
          <w:sz w:val="24"/>
          <w:rtl/>
          <w:lang w:bidi="ar-JO"/>
        </w:rPr>
        <w:t>ل</w:t>
      </w:r>
      <w:r w:rsidRPr="00FD0E98">
        <w:rPr>
          <w:rFonts w:cs="Arial"/>
          <w:sz w:val="24"/>
          <w:rtl/>
          <w:lang w:bidi="ar-JO"/>
        </w:rPr>
        <w:t xml:space="preserve">شراء خدمات </w:t>
      </w:r>
      <w:r w:rsidRPr="00FD0E98">
        <w:rPr>
          <w:rFonts w:cs="Arial" w:hint="cs"/>
          <w:sz w:val="24"/>
          <w:rtl/>
          <w:lang w:bidi="ar-JO"/>
        </w:rPr>
        <w:t>خبير</w:t>
      </w:r>
      <w:r w:rsidRPr="00FD0E98">
        <w:rPr>
          <w:rFonts w:cs="Arial"/>
          <w:sz w:val="24"/>
          <w:rtl/>
          <w:lang w:bidi="ar-JO"/>
        </w:rPr>
        <w:t xml:space="preserve"> لهذا المنتج ومنتجات أخرى </w:t>
      </w:r>
      <w:r w:rsidRPr="00FD0E98">
        <w:rPr>
          <w:rFonts w:cs="Arial" w:hint="cs"/>
          <w:sz w:val="24"/>
          <w:rtl/>
          <w:lang w:bidi="ar-JO"/>
        </w:rPr>
        <w:t>من صناعة شركة</w:t>
      </w:r>
      <w:r w:rsidRPr="00FD0E98">
        <w:rPr>
          <w:rFonts w:cs="Arial"/>
          <w:sz w:val="24"/>
          <w:rtl/>
          <w:lang w:bidi="ar-JO"/>
        </w:rPr>
        <w:t xml:space="preserve"> </w:t>
      </w:r>
      <w:r w:rsidRPr="00FD0E98">
        <w:rPr>
          <w:rFonts w:cstheme="minorBidi"/>
          <w:sz w:val="24"/>
          <w:lang w:bidi="ar-JO"/>
        </w:rPr>
        <w:t>Adobe</w:t>
      </w:r>
      <w:r w:rsidRPr="00FD0E98">
        <w:rPr>
          <w:rFonts w:cstheme="minorBidi" w:hint="cs"/>
          <w:sz w:val="24"/>
          <w:rtl/>
          <w:lang w:bidi="ar-JO"/>
        </w:rPr>
        <w:t xml:space="preserve"> </w:t>
      </w:r>
      <w:r w:rsidRPr="00FD0E98">
        <w:rPr>
          <w:rFonts w:hint="cs"/>
          <w:sz w:val="24"/>
          <w:rtl/>
        </w:rPr>
        <w:t>.</w:t>
      </w:r>
    </w:p>
    <w:p w:rsidR="00BA647E" w:rsidRPr="00FD0E98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D813F5" w:rsidRPr="00D813F5" w:rsidP="00D813F5">
      <w:pPr>
        <w:rPr>
          <w:sz w:val="24"/>
          <w:szCs w:val="24"/>
          <w:rtl/>
          <w:lang w:eastAsia="he-IL" w:bidi="ar-SA"/>
        </w:rPr>
      </w:pPr>
      <w:r w:rsidRPr="00D813F5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الموعد الأخير لتقديم العروض هو </w:t>
      </w:r>
      <w:r w:rsidRPr="00FD0E9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22.11.2021</w:t>
      </w:r>
      <w:r w:rsidRPr="00D813F5">
        <w:rPr>
          <w:rFonts w:hint="cs"/>
          <w:b/>
          <w:bCs/>
          <w:sz w:val="24"/>
          <w:szCs w:val="24"/>
          <w:rtl/>
          <w:lang w:eastAsia="he-IL" w:bidi="ar-SA"/>
        </w:rPr>
        <w:t xml:space="preserve">، </w:t>
      </w:r>
      <w:r w:rsidRPr="00FD0E98">
        <w:rPr>
          <w:rFonts w:hint="cs"/>
          <w:b/>
          <w:bCs/>
          <w:sz w:val="24"/>
          <w:szCs w:val="24"/>
          <w:rtl/>
          <w:lang w:eastAsia="he-IL" w:bidi="ar-JO"/>
        </w:rPr>
        <w:t>حتى</w:t>
      </w:r>
      <w:r w:rsidRPr="00D813F5">
        <w:rPr>
          <w:rFonts w:hint="cs"/>
          <w:b/>
          <w:bCs/>
          <w:sz w:val="24"/>
          <w:szCs w:val="24"/>
          <w:rtl/>
          <w:lang w:eastAsia="he-IL" w:bidi="ar-SA"/>
        </w:rPr>
        <w:t xml:space="preserve"> الساعة</w:t>
      </w:r>
      <w:r w:rsidRPr="00D813F5">
        <w:rPr>
          <w:rFonts w:hint="cs"/>
          <w:b/>
          <w:bCs/>
          <w:sz w:val="24"/>
          <w:szCs w:val="24"/>
          <w:rtl/>
          <w:lang w:eastAsia="he-IL"/>
        </w:rPr>
        <w:t xml:space="preserve"> </w:t>
      </w:r>
      <w:r w:rsidRPr="00D813F5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14:00.</w:t>
      </w:r>
      <w:r w:rsidRPr="00D813F5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D813F5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D813F5">
        <w:rPr>
          <w:rFonts w:hint="cs"/>
          <w:sz w:val="24"/>
          <w:szCs w:val="24"/>
          <w:rtl/>
          <w:lang w:eastAsia="he-IL" w:bidi="ar-SA"/>
        </w:rPr>
        <w:t>.</w:t>
      </w:r>
    </w:p>
    <w:p w:rsidR="00D813F5" w:rsidRPr="00D813F5" w:rsidP="00D813F5">
      <w:pPr>
        <w:rPr>
          <w:b/>
          <w:bCs/>
          <w:sz w:val="24"/>
          <w:szCs w:val="24"/>
          <w:rtl/>
          <w:lang w:eastAsia="he-IL" w:bidi="ar-SA"/>
        </w:rPr>
      </w:pPr>
      <w:r w:rsidRPr="00D813F5">
        <w:rPr>
          <w:b/>
          <w:bCs/>
          <w:sz w:val="24"/>
          <w:szCs w:val="24"/>
          <w:rtl/>
          <w:lang w:eastAsia="he-IL"/>
        </w:rPr>
        <w:t>*</w:t>
      </w:r>
      <w:r w:rsidRPr="00D813F5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D813F5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D813F5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D813F5" w:rsidRPr="00D813F5" w:rsidP="00D813F5">
      <w:pPr>
        <w:numPr>
          <w:ilvl w:val="0"/>
          <w:numId w:val="1"/>
        </w:numPr>
        <w:spacing w:after="0" w:line="360" w:lineRule="auto"/>
        <w:rPr>
          <w:sz w:val="24"/>
          <w:szCs w:val="24"/>
          <w:lang w:eastAsia="he-IL"/>
        </w:rPr>
      </w:pPr>
      <w:r w:rsidRPr="00D813F5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تسليم العروض </w:t>
      </w:r>
    </w:p>
    <w:p w:rsidR="00D813F5" w:rsidRPr="00FD0E98" w:rsidP="00D813F5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لهذه المناقصة بشكل محوسب عبر الانترنت. من أجل تقديم العروض يُطلب من مقدم العرض التعريف عن نفسه بواسطة المنظومة الحكومية للتعريف عن النفس.</w:t>
      </w:r>
    </w:p>
    <w:p w:rsidR="00D813F5" w:rsidRPr="00FD0E98" w:rsidP="00F84DCD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قبل تقديم العرض، يوصى بإجراء تسجيل مُسبق للمنظومة الحكومية للتعريف عن النفس.</w:t>
      </w:r>
    </w:p>
    <w:p w:rsidR="00D813F5" w:rsidRPr="00FD0E98" w:rsidP="00F84DCD">
      <w:pPr>
        <w:pStyle w:val="ListParagraph"/>
        <w:spacing w:after="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يتم الدخول لصفحة تقديم العروض بواسطة الرابط التالي:</w:t>
      </w:r>
    </w:p>
    <w:p w:rsidR="00BB5381" w:rsidRPr="00FD0E98" w:rsidP="00F84DCD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7" w:history="1">
        <w:r w:rsidRPr="00FD0E9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https://merkava.mrp.gov.il/tenders/gate/index.html?bid_object_id=4000540986</w:t>
        </w:r>
      </w:hyperlink>
      <w:r w:rsidRPr="00FD0E98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D813F5" w:rsidRPr="00FD0E98" w:rsidP="00D813F5">
      <w:pPr>
        <w:numPr>
          <w:ilvl w:val="0"/>
          <w:numId w:val="1"/>
        </w:numPr>
        <w:spacing w:after="0" w:line="360" w:lineRule="auto"/>
        <w:jc w:val="both"/>
        <w:rPr>
          <w:sz w:val="24"/>
          <w:szCs w:val="24"/>
          <w:lang w:eastAsia="he-IL"/>
        </w:rPr>
      </w:pPr>
      <w:r w:rsidRPr="00FD0E9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فترة التعاقد </w:t>
      </w:r>
    </w:p>
    <w:p w:rsidR="00486BEE" w:rsidP="00D813F5">
      <w:pPr>
        <w:rPr>
          <w:sz w:val="24"/>
          <w:szCs w:val="24"/>
          <w:rtl/>
          <w:lang w:bidi="ar-SA"/>
        </w:rPr>
      </w:pPr>
      <w:r w:rsidRPr="00FD0E98">
        <w:rPr>
          <w:rFonts w:cs="Times New Roman" w:hint="cs"/>
          <w:sz w:val="24"/>
          <w:szCs w:val="24"/>
          <w:rtl/>
          <w:lang w:bidi="ar-SA"/>
        </w:rPr>
        <w:t xml:space="preserve">       فترة التعاقد هي لـ</w:t>
      </w:r>
      <w:r w:rsidRPr="00FD0E98">
        <w:rPr>
          <w:rFonts w:hint="cs"/>
          <w:sz w:val="24"/>
          <w:szCs w:val="24"/>
          <w:rtl/>
          <w:lang w:bidi="ar-SA"/>
        </w:rPr>
        <w:t xml:space="preserve">- 12 </w:t>
      </w:r>
      <w:r w:rsidRPr="00FD0E98">
        <w:rPr>
          <w:rFonts w:cs="Times New Roman" w:hint="cs"/>
          <w:sz w:val="24"/>
          <w:szCs w:val="24"/>
          <w:rtl/>
          <w:lang w:bidi="ar-SA"/>
        </w:rPr>
        <w:t xml:space="preserve">شهراً، مع حفظ الإمكانية للتمديد لغاية </w:t>
      </w:r>
      <w:r w:rsidRPr="00FD0E98">
        <w:rPr>
          <w:rFonts w:hint="cs"/>
          <w:sz w:val="24"/>
          <w:szCs w:val="24"/>
          <w:rtl/>
          <w:lang w:bidi="ar-SA"/>
        </w:rPr>
        <w:t xml:space="preserve">48 </w:t>
      </w:r>
      <w:r w:rsidRPr="00FD0E98">
        <w:rPr>
          <w:rFonts w:cs="Times New Roman" w:hint="cs"/>
          <w:sz w:val="24"/>
          <w:szCs w:val="24"/>
          <w:rtl/>
          <w:lang w:bidi="ar-SA"/>
        </w:rPr>
        <w:t xml:space="preserve">شهراً إضافياً، لغاية 12 شهراً كل مرة </w:t>
      </w:r>
      <w:r>
        <w:rPr>
          <w:rFonts w:hint="cs"/>
          <w:sz w:val="24"/>
          <w:szCs w:val="24"/>
          <w:rtl/>
          <w:lang w:bidi="ar-SA"/>
        </w:rPr>
        <w:t xml:space="preserve">    </w:t>
      </w:r>
    </w:p>
    <w:p w:rsidR="00D813F5" w:rsidRPr="00FD0E98" w:rsidP="00486BEE">
      <w:pPr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      </w:t>
      </w:r>
      <w:r w:rsidRPr="00FD0E98">
        <w:rPr>
          <w:rFonts w:hint="cs"/>
          <w:sz w:val="24"/>
          <w:szCs w:val="24"/>
          <w:rtl/>
          <w:lang w:bidi="ar-SA"/>
        </w:rPr>
        <w:t>(</w:t>
      </w:r>
      <w:r w:rsidRPr="00FD0E98">
        <w:rPr>
          <w:rFonts w:cs="Times New Roman" w:hint="cs"/>
          <w:sz w:val="24"/>
          <w:szCs w:val="24"/>
          <w:rtl/>
          <w:lang w:bidi="ar-SA"/>
        </w:rPr>
        <w:t xml:space="preserve">المجموع الكلي </w:t>
      </w:r>
      <w:r w:rsidRPr="00FD0E98">
        <w:rPr>
          <w:rFonts w:hint="cs"/>
          <w:sz w:val="24"/>
          <w:szCs w:val="24"/>
          <w:rtl/>
          <w:lang w:bidi="ar-SA"/>
        </w:rPr>
        <w:t xml:space="preserve">60 </w:t>
      </w:r>
      <w:r w:rsidRPr="00FD0E98">
        <w:rPr>
          <w:rFonts w:cs="Times New Roman" w:hint="cs"/>
          <w:sz w:val="24"/>
          <w:szCs w:val="24"/>
          <w:rtl/>
          <w:lang w:bidi="ar-SA"/>
        </w:rPr>
        <w:t>شهراً</w:t>
      </w:r>
      <w:r w:rsidRPr="00FD0E98">
        <w:rPr>
          <w:rFonts w:hint="cs"/>
          <w:sz w:val="24"/>
          <w:szCs w:val="24"/>
          <w:rtl/>
          <w:lang w:bidi="ar-SA"/>
        </w:rPr>
        <w:t xml:space="preserve">). </w:t>
      </w:r>
    </w:p>
    <w:p w:rsidR="00D813F5" w:rsidRPr="00FD0E98" w:rsidP="00D813F5">
      <w:pPr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  <w:lang w:eastAsia="he-IL"/>
        </w:rPr>
      </w:pPr>
      <w:r w:rsidRPr="00FD0E9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شروط الحد الأدنى </w:t>
      </w:r>
      <w:r w:rsidRPr="00FD0E98">
        <w:rPr>
          <w:b/>
          <w:bCs/>
          <w:sz w:val="24"/>
          <w:szCs w:val="24"/>
          <w:rtl/>
          <w:lang w:eastAsia="he-IL" w:bidi="ar-SA"/>
        </w:rPr>
        <w:t>–</w:t>
      </w:r>
      <w:r w:rsidRPr="00FD0E98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 للنص الكامل والمُلزم لشروط الحد الأدنى يجب الاطلاع على مستندات المناقصة</w:t>
      </w:r>
      <w:r w:rsidRPr="00FD0E98">
        <w:rPr>
          <w:rFonts w:hint="cs"/>
          <w:b/>
          <w:bCs/>
          <w:sz w:val="24"/>
          <w:szCs w:val="24"/>
          <w:rtl/>
          <w:lang w:eastAsia="he-IL" w:bidi="ar-SA"/>
        </w:rPr>
        <w:t>.</w:t>
      </w:r>
    </w:p>
    <w:p w:rsidR="00D813F5" w:rsidRPr="00FD0E98" w:rsidP="00D813F5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1" w:name="_Ref321923051"/>
      <w:bookmarkStart w:id="2" w:name="_Ref321923070"/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تصريح الشركة المُصنعة/ مندوب مخول في إسرائيل للشركة المُصنعة.</w:t>
      </w:r>
    </w:p>
    <w:p w:rsidR="00D813F5" w:rsidRPr="00FD0E98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hint="cs"/>
          <w:sz w:val="24"/>
          <w:szCs w:val="24"/>
          <w:rtl/>
          <w:lang w:bidi="ar-JO"/>
        </w:rPr>
        <w:t xml:space="preserve">عقد التعاقد. </w:t>
      </w:r>
    </w:p>
    <w:p w:rsidR="00BA647E" w:rsidRPr="00FD0E98" w:rsidP="00FD0E98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تصريح حول إدارة سجلات وحسابات بموجب قانون صفقات الهيئات العمومية، للعام</w:t>
      </w:r>
      <w:r w:rsidRPr="00FD0E98">
        <w:rPr>
          <w:rFonts w:ascii="David" w:hAnsi="David" w:cs="David"/>
          <w:sz w:val="24"/>
          <w:szCs w:val="24"/>
          <w:rtl/>
        </w:rPr>
        <w:t>– 1976.</w:t>
      </w:r>
      <w:bookmarkEnd w:id="1"/>
    </w:p>
    <w:p w:rsidR="00416297" w:rsidRPr="00FD0E98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hint="cs"/>
          <w:sz w:val="24"/>
          <w:szCs w:val="24"/>
          <w:rtl/>
          <w:lang w:bidi="ar-JO"/>
        </w:rPr>
        <w:t xml:space="preserve">شهادة تأسيس الاتحاد. </w:t>
      </w:r>
    </w:p>
    <w:bookmarkEnd w:id="2"/>
    <w:p w:rsidR="00B7692F" w:rsidRPr="00FD0E98" w:rsidP="00FD0E98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 xml:space="preserve">التأكيد على هوية مخولي التوقيع. </w:t>
      </w:r>
    </w:p>
    <w:p w:rsidR="00FD0E98" w:rsidRPr="00FD0E98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3" w:name="_Ref321923547"/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نص شركة أو شراكة محتلن، بخصوص عدم وجود ديون لمسجل التنظيمات.</w:t>
      </w:r>
    </w:p>
    <w:p w:rsidR="00FD0E98" w:rsidRPr="00FD0E98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4" w:name="_Ref476756366"/>
      <w:bookmarkStart w:id="5" w:name="_Toc60140036"/>
      <w:bookmarkEnd w:id="3"/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تصريح حول عدم وجود إدانات بتشغيل عمال أجانب والحد الأدنى للأجور.</w:t>
      </w:r>
    </w:p>
    <w:p w:rsidR="00FD0E98" w:rsidRPr="00FD0E98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6" w:name="_Ref343420212"/>
      <w:bookmarkEnd w:id="4"/>
      <w:bookmarkEnd w:id="5"/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تصريح بخصوص استيفاء قانون مساواة الحقوق لأشخاص ذوي إعاقات.</w:t>
      </w:r>
    </w:p>
    <w:p w:rsidR="00FD0E98" w:rsidRPr="00FD0E98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سياسة خدمة وصيانة قطع غيار.</w:t>
      </w:r>
    </w:p>
    <w:bookmarkEnd w:id="6"/>
    <w:p w:rsidR="00FD0E98" w:rsidRPr="00FD0E98" w:rsidP="00FD0E98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 xml:space="preserve">تصريح بخصوص التزام مقدمي العروض بالمناقصة </w:t>
      </w:r>
      <w:r w:rsidRPr="00FD0E98" w:rsidR="0098136A">
        <w:rPr>
          <w:rFonts w:ascii="David" w:hAnsi="David" w:cs="David"/>
          <w:sz w:val="24"/>
          <w:szCs w:val="24"/>
          <w:rtl/>
        </w:rPr>
        <w:t>(</w:t>
      </w:r>
      <w:r w:rsidRPr="00FD0E98">
        <w:rPr>
          <w:rFonts w:ascii="David" w:hAnsi="David" w:cstheme="minorBidi" w:hint="cs"/>
          <w:sz w:val="24"/>
          <w:szCs w:val="24"/>
          <w:rtl/>
          <w:lang w:bidi="ar-JO"/>
        </w:rPr>
        <w:t>تصريح عام).</w:t>
      </w:r>
    </w:p>
    <w:p w:rsidR="00D26F0A" w:rsidRPr="00FD0E98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7" w:name="_Ref495233444"/>
    </w:p>
    <w:bookmarkEnd w:id="7"/>
    <w:p w:rsidR="00FD0E98" w:rsidRPr="00FD0E98" w:rsidP="00FD0E98">
      <w:pPr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FD0E98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FD0E98">
        <w:rPr>
          <w:rFonts w:hint="cs"/>
          <w:b/>
          <w:bCs/>
          <w:sz w:val="24"/>
          <w:szCs w:val="24"/>
          <w:rtl/>
        </w:rPr>
        <w:t xml:space="preserve"> </w:t>
      </w:r>
    </w:p>
    <w:p w:rsidR="0039115F" w:rsidRPr="00FD0E98" w:rsidP="00F17812">
      <w:pPr>
        <w:rPr>
          <w:rFonts w:ascii="David" w:hAnsi="David" w:cs="David"/>
          <w:b/>
          <w:bCs/>
          <w:sz w:val="24"/>
          <w:szCs w:val="24"/>
          <w:rtl/>
        </w:rPr>
      </w:pPr>
      <w:r w:rsidRPr="00FD0E98">
        <w:rPr>
          <w:rFonts w:cs="Times New Roman" w:hint="cs"/>
          <w:sz w:val="24"/>
          <w:szCs w:val="24"/>
          <w:rtl/>
          <w:lang w:bidi="ar-AE"/>
        </w:rPr>
        <w:t>كما هو مُفصل في مستندات المناقصة</w:t>
      </w:r>
      <w:r w:rsidRPr="00FD0E98">
        <w:rPr>
          <w:rFonts w:hint="cs"/>
          <w:sz w:val="24"/>
          <w:szCs w:val="24"/>
          <w:rtl/>
          <w:lang w:bidi="ar-AE"/>
        </w:rPr>
        <w:t>. يوضح بهذا</w:t>
      </w:r>
      <w:r w:rsidRPr="00FD0E9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FD0E98">
        <w:rPr>
          <w:rFonts w:hint="cs"/>
          <w:sz w:val="24"/>
          <w:szCs w:val="24"/>
          <w:rtl/>
          <w:lang w:bidi="ar-AE"/>
        </w:rPr>
        <w:t xml:space="preserve">، </w:t>
      </w:r>
      <w:r w:rsidRPr="00FD0E9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FD0E98">
        <w:rPr>
          <w:rFonts w:hint="cs"/>
          <w:sz w:val="24"/>
          <w:szCs w:val="24"/>
          <w:rtl/>
          <w:lang w:bidi="ar-AE"/>
        </w:rPr>
        <w:t xml:space="preserve">، </w:t>
      </w:r>
      <w:r w:rsidRPr="00FD0E9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FD0E98">
        <w:rPr>
          <w:rFonts w:hint="cs"/>
          <w:sz w:val="24"/>
          <w:szCs w:val="24"/>
          <w:rtl/>
          <w:lang w:bidi="ar-AE"/>
        </w:rPr>
        <w:t xml:space="preserve">.  </w:t>
      </w:r>
    </w:p>
    <w:p w:rsidR="00FD0E98" w:rsidRPr="00FD0E98" w:rsidP="00FD0E98">
      <w:pPr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FD0E98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FD0E98">
        <w:rPr>
          <w:rFonts w:hint="cs"/>
          <w:b/>
          <w:bCs/>
          <w:sz w:val="24"/>
          <w:szCs w:val="24"/>
          <w:rtl/>
        </w:rPr>
        <w:t xml:space="preserve"> </w:t>
      </w:r>
    </w:p>
    <w:p w:rsidR="00FD0E98" w:rsidRPr="00FD0E98" w:rsidP="00FD0E98">
      <w:pPr>
        <w:spacing w:after="0" w:line="360" w:lineRule="auto"/>
        <w:ind w:left="368"/>
        <w:jc w:val="both"/>
        <w:rPr>
          <w:rFonts w:ascii="Arial" w:hAnsi="Arial"/>
          <w:sz w:val="24"/>
          <w:szCs w:val="24"/>
          <w:rtl/>
          <w:lang w:bidi="ar-AE"/>
        </w:rPr>
      </w:pP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FD0E9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 في موقع وزارة العدل</w:t>
      </w:r>
      <w:r w:rsidRPr="00FD0E98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على العنوان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 </w:t>
      </w:r>
      <w:hyperlink r:id="rId8" w:tooltip="www.justice.gov.il" w:history="1">
        <w:r w:rsidRPr="00FD0E98">
          <w:rPr>
            <w:rFonts w:ascii="David" w:hAnsi="David" w:cs="David"/>
            <w:sz w:val="24"/>
            <w:szCs w:val="24"/>
          </w:rPr>
          <w:t>www.justice.gov.il</w:t>
        </w:r>
      </w:hyperlink>
      <w:r w:rsidRPr="00FD0E98">
        <w:rPr>
          <w:rFonts w:ascii="David" w:hAnsi="David" w:cs="David"/>
          <w:sz w:val="24"/>
          <w:szCs w:val="24"/>
        </w:rPr>
        <w:t xml:space="preserve"> </w:t>
      </w:r>
      <w:r w:rsidRPr="00FD0E98">
        <w:rPr>
          <w:rFonts w:ascii="David" w:hAnsi="David" w:cs="David"/>
          <w:sz w:val="24"/>
          <w:szCs w:val="24"/>
          <w:rtl/>
        </w:rPr>
        <w:t xml:space="preserve"> </w:t>
      </w:r>
      <w:r w:rsidRPr="00FD0E98">
        <w:rPr>
          <w:rFonts w:ascii="Arial" w:hAnsi="Arial"/>
          <w:sz w:val="24"/>
          <w:szCs w:val="24"/>
        </w:rPr>
        <w:t xml:space="preserve"> </w:t>
      </w:r>
      <w:r w:rsidRPr="00FD0E98">
        <w:rPr>
          <w:rFonts w:ascii="Arial" w:hAnsi="Arial"/>
          <w:sz w:val="24"/>
          <w:szCs w:val="24"/>
          <w:rtl/>
        </w:rPr>
        <w:t xml:space="preserve"> 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>تحت العنوان</w:t>
      </w:r>
      <w:r w:rsidRPr="00FD0E98">
        <w:rPr>
          <w:rFonts w:ascii="Arial" w:hAnsi="Arial"/>
          <w:sz w:val="24"/>
          <w:szCs w:val="24"/>
          <w:rtl/>
        </w:rPr>
        <w:t xml:space="preserve">  </w:t>
      </w:r>
      <w:r w:rsidRPr="00FD0E98">
        <w:rPr>
          <w:rFonts w:ascii="Arial" w:hAnsi="Arial"/>
          <w:sz w:val="24"/>
          <w:szCs w:val="24"/>
          <w:rtl/>
          <w:lang w:bidi="ar-LB"/>
        </w:rPr>
        <w:t>"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>إعلانات</w:t>
      </w:r>
      <w:r w:rsidRPr="00FD0E98">
        <w:rPr>
          <w:rFonts w:ascii="Arial" w:hAnsi="Arial"/>
          <w:sz w:val="24"/>
          <w:szCs w:val="24"/>
          <w:rtl/>
          <w:lang w:bidi="ar-LB"/>
        </w:rPr>
        <w:t xml:space="preserve">- 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>مناقصات بضائع وخدمات</w:t>
      </w:r>
      <w:r w:rsidRPr="00FD0E98">
        <w:rPr>
          <w:rFonts w:ascii="Arial" w:hAnsi="Arial"/>
          <w:sz w:val="24"/>
          <w:szCs w:val="24"/>
          <w:rtl/>
          <w:lang w:bidi="ar-LB"/>
        </w:rPr>
        <w:t xml:space="preserve">". 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FD0E9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FD0E98">
        <w:rPr>
          <w:rFonts w:ascii="Arial" w:hAnsi="Arial" w:hint="cs"/>
          <w:sz w:val="24"/>
          <w:szCs w:val="24"/>
          <w:rtl/>
          <w:lang w:bidi="ar-LB"/>
        </w:rPr>
        <w:t>،</w:t>
      </w:r>
      <w:r w:rsidRPr="00FD0E9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FD0E9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FD0E9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FD0E9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FD0E9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FD0E98">
        <w:rPr>
          <w:rFonts w:ascii="Arial" w:hAnsi="Arial"/>
          <w:sz w:val="24"/>
          <w:szCs w:val="24"/>
          <w:rtl/>
          <w:lang w:bidi="ar-LB"/>
        </w:rPr>
        <w:t>.</w:t>
      </w:r>
      <w:r w:rsidRPr="00FD0E9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FD0E9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يقلل أو يبدل من طلبات </w:t>
      </w:r>
      <w:r w:rsidRPr="00FD0E9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FD0E9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FD0E9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FD0E9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الموجودة في إطار مستندات </w:t>
      </w:r>
      <w:r w:rsidRPr="00FD0E9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FD0E9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B02E26" w:rsidRPr="00FD0E98" w:rsidP="00D26F0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FD0E98" w:rsidRPr="00337072" w:rsidP="00FD0E98">
      <w:pPr>
        <w:numPr>
          <w:ilvl w:val="0"/>
          <w:numId w:val="1"/>
        </w:numPr>
        <w:spacing w:after="0" w:line="360" w:lineRule="auto"/>
        <w:jc w:val="both"/>
        <w:rPr>
          <w:b/>
          <w:bCs/>
        </w:rPr>
      </w:pPr>
      <w:r w:rsidRPr="00337072">
        <w:rPr>
          <w:rFonts w:cs="Times New Roman" w:hint="cs"/>
          <w:b/>
          <w:bCs/>
          <w:rtl/>
          <w:lang w:bidi="ar-AE"/>
        </w:rPr>
        <w:t>الحصول على تفاصيل إضافية</w:t>
      </w:r>
      <w:r w:rsidRPr="00337072">
        <w:rPr>
          <w:rFonts w:hint="cs"/>
          <w:b/>
          <w:bCs/>
          <w:rtl/>
        </w:rPr>
        <w:t xml:space="preserve"> </w:t>
      </w:r>
    </w:p>
    <w:p w:rsidR="00FD0E98" w:rsidP="00FD0E98">
      <w:pPr>
        <w:spacing w:after="0" w:line="360" w:lineRule="auto"/>
        <w:ind w:left="440"/>
        <w:jc w:val="both"/>
        <w:rPr>
          <w:rFonts w:ascii="Arial" w:hAnsi="Arial"/>
          <w:rtl/>
        </w:rPr>
      </w:pPr>
      <w:r w:rsidRPr="003821AD">
        <w:rPr>
          <w:rFonts w:ascii="Arial" w:hAnsi="Arial" w:cs="Times New Roman"/>
          <w:rtl/>
          <w:lang w:bidi="ar-LB"/>
        </w:rPr>
        <w:t xml:space="preserve">يمكن الحصول على مستندات </w:t>
      </w:r>
      <w:r>
        <w:rPr>
          <w:rFonts w:ascii="Arial" w:hAnsi="Arial" w:cs="Times New Roman" w:hint="cs"/>
          <w:rtl/>
          <w:lang w:bidi="ar-AE"/>
        </w:rPr>
        <w:t>المناقصة</w:t>
      </w:r>
      <w:r>
        <w:rPr>
          <w:rFonts w:ascii="Arial" w:hAnsi="Arial" w:hint="cs"/>
          <w:rtl/>
          <w:lang w:bidi="ar-LB"/>
        </w:rPr>
        <w:t>،</w:t>
      </w:r>
      <w:r w:rsidRPr="003821AD">
        <w:rPr>
          <w:rFonts w:ascii="Arial" w:hAnsi="Arial"/>
          <w:rtl/>
          <w:lang w:bidi="ar-LB"/>
        </w:rPr>
        <w:t xml:space="preserve"> </w:t>
      </w:r>
      <w:r w:rsidRPr="003821AD">
        <w:rPr>
          <w:rFonts w:ascii="Arial" w:hAnsi="Arial" w:cs="Times New Roman"/>
          <w:rtl/>
          <w:lang w:bidi="ar-LB"/>
        </w:rPr>
        <w:t xml:space="preserve">تفاصيل إضافية </w:t>
      </w:r>
      <w:r w:rsidRPr="003821AD">
        <w:rPr>
          <w:rFonts w:ascii="Arial" w:hAnsi="Arial" w:cs="Times New Roman"/>
          <w:rtl/>
          <w:lang w:bidi="ar-AE"/>
        </w:rPr>
        <w:t>وحتلنات</w:t>
      </w:r>
      <w:r w:rsidRPr="003821AD">
        <w:rPr>
          <w:rFonts w:ascii="Arial" w:hAnsi="Arial" w:cs="Times New Roman"/>
          <w:rtl/>
          <w:lang w:bidi="ar-LB"/>
        </w:rPr>
        <w:t xml:space="preserve"> تتعلق بالمناقصة في موقع الوزارة </w:t>
      </w:r>
      <w:r>
        <w:rPr>
          <w:rFonts w:ascii="Arial" w:hAnsi="Arial" w:cs="Times New Roman" w:hint="cs"/>
          <w:rtl/>
          <w:lang w:bidi="ar-LB"/>
        </w:rPr>
        <w:t xml:space="preserve">على الانترنت، </w:t>
      </w:r>
      <w:r>
        <w:rPr>
          <w:rFonts w:ascii="Arial" w:hAnsi="Arial" w:cs="Times New Roman" w:hint="cs"/>
          <w:rtl/>
          <w:lang w:bidi="ar-JO"/>
        </w:rPr>
        <w:t xml:space="preserve">على </w:t>
      </w:r>
      <w:r w:rsidRPr="003821AD">
        <w:rPr>
          <w:rFonts w:ascii="Arial" w:hAnsi="Arial" w:cs="Times New Roman"/>
          <w:rtl/>
          <w:lang w:bidi="ar-LB"/>
        </w:rPr>
        <w:t>العنوان</w:t>
      </w:r>
      <w:r w:rsidRPr="003821AD">
        <w:rPr>
          <w:rFonts w:ascii="Arial" w:hAnsi="Arial"/>
          <w:rtl/>
        </w:rPr>
        <w:t>:</w:t>
      </w:r>
    </w:p>
    <w:p w:rsidR="00FD0E98" w:rsidRPr="00FD0E98" w:rsidP="00FD0E98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3821AD">
        <w:rPr>
          <w:rFonts w:ascii="Arial" w:hAnsi="Arial"/>
          <w:rtl/>
        </w:rPr>
        <w:t xml:space="preserve"> </w:t>
      </w:r>
      <w:hyperlink r:id="rId9" w:history="1">
        <w:r w:rsidRPr="00FD0E98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https://www.gov.il/he/Departments/publications/Call_for_bids/tender-64-2021</w:t>
        </w:r>
      </w:hyperlink>
    </w:p>
    <w:p w:rsidR="00FD0E98" w:rsidRPr="00117B2A" w:rsidP="00FD0E98">
      <w:pPr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</w:rPr>
      </w:pPr>
      <w:r w:rsidRPr="003821AD">
        <w:rPr>
          <w:rFonts w:ascii="Arial" w:hAnsi="Arial" w:cs="Times New Roman"/>
          <w:rtl/>
          <w:lang w:bidi="ar-LB"/>
        </w:rPr>
        <w:t xml:space="preserve">توجه أي جهة من خلال طرح أسئلة أو استفسارات إضافية بما يتعلق بموضوع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يجب أن </w:t>
      </w:r>
      <w:r>
        <w:rPr>
          <w:rFonts w:ascii="Arial" w:hAnsi="Arial" w:cs="Times New Roman" w:hint="cs"/>
          <w:rtl/>
          <w:lang w:bidi="ar-AE"/>
        </w:rPr>
        <w:t>يتم</w:t>
      </w:r>
      <w:r w:rsidRPr="003821AD">
        <w:rPr>
          <w:rFonts w:ascii="Arial" w:hAnsi="Arial" w:cs="Times New Roman"/>
          <w:rtl/>
          <w:lang w:bidi="ar-LB"/>
        </w:rPr>
        <w:t xml:space="preserve"> وفق ما هو مُفصل في مستندات المناقصة</w:t>
      </w:r>
      <w:r>
        <w:rPr>
          <w:rFonts w:ascii="Arial" w:hAnsi="Arial" w:cs="Times New Roman" w:hint="cs"/>
          <w:rtl/>
          <w:lang w:bidi="ar-LB"/>
        </w:rPr>
        <w:t xml:space="preserve">، </w:t>
      </w:r>
      <w:r>
        <w:rPr>
          <w:rFonts w:hint="cs"/>
          <w:color w:val="000000"/>
          <w:sz w:val="24"/>
          <w:szCs w:val="24"/>
          <w:rtl/>
          <w:lang w:bidi="ar-JO"/>
        </w:rPr>
        <w:t>حتى</w:t>
      </w:r>
      <w:r>
        <w:rPr>
          <w:rFonts w:hint="cs"/>
          <w:color w:val="000000"/>
          <w:sz w:val="24"/>
          <w:szCs w:val="24"/>
          <w:rtl/>
          <w:lang w:bidi="ar-SA"/>
        </w:rPr>
        <w:t xml:space="preserve"> تاري</w:t>
      </w:r>
      <w:r w:rsidRPr="00FD0E98">
        <w:rPr>
          <w:rFonts w:hint="cs"/>
          <w:color w:val="000000"/>
          <w:sz w:val="24"/>
          <w:szCs w:val="24"/>
          <w:rtl/>
          <w:lang w:bidi="ar-SA"/>
        </w:rPr>
        <w:t xml:space="preserve">خ </w:t>
      </w:r>
      <w:r w:rsidRPr="00FD0E98">
        <w:rPr>
          <w:rFonts w:cs="David"/>
          <w:color w:val="000000"/>
          <w:sz w:val="24"/>
          <w:szCs w:val="24"/>
          <w:u w:val="single"/>
          <w:rtl/>
        </w:rPr>
        <w:t>08.11.2021.</w:t>
      </w:r>
    </w:p>
    <w:p w:rsidR="00FD0E98" w:rsidP="00FD0E98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FD0E98" w:rsidP="00FD0E98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FD0E98" w:rsidRPr="00B02E26" w:rsidP="00FD0E98">
      <w:pPr>
        <w:spacing w:before="120" w:after="12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FD0E98" w:rsidRPr="00337072" w:rsidP="00FD0E98">
      <w:pPr>
        <w:spacing w:after="0" w:line="360" w:lineRule="auto"/>
        <w:ind w:left="430" w:hanging="360"/>
        <w:jc w:val="right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لجنة المناقصات </w:t>
      </w:r>
    </w:p>
    <w:p w:rsidR="002869BE" w:rsidRPr="00FD0E98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FD0E98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FD0E98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FD0E98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17B2A"/>
    <w:rsid w:val="00166C4E"/>
    <w:rsid w:val="00193179"/>
    <w:rsid w:val="001E574F"/>
    <w:rsid w:val="0021033A"/>
    <w:rsid w:val="0025023F"/>
    <w:rsid w:val="002869BE"/>
    <w:rsid w:val="003239B2"/>
    <w:rsid w:val="00334165"/>
    <w:rsid w:val="00337072"/>
    <w:rsid w:val="00353925"/>
    <w:rsid w:val="00375112"/>
    <w:rsid w:val="003821AD"/>
    <w:rsid w:val="0039115F"/>
    <w:rsid w:val="003C7C16"/>
    <w:rsid w:val="003E00F7"/>
    <w:rsid w:val="003E0153"/>
    <w:rsid w:val="003F43D6"/>
    <w:rsid w:val="00410FB7"/>
    <w:rsid w:val="00414EFD"/>
    <w:rsid w:val="00416297"/>
    <w:rsid w:val="00453B72"/>
    <w:rsid w:val="00466259"/>
    <w:rsid w:val="00472C25"/>
    <w:rsid w:val="00486BEE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631410"/>
    <w:rsid w:val="006A30E5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B130A"/>
    <w:rsid w:val="008C2258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D5AFD"/>
    <w:rsid w:val="00BF35BD"/>
    <w:rsid w:val="00C21B5D"/>
    <w:rsid w:val="00C26E3B"/>
    <w:rsid w:val="00C42BC0"/>
    <w:rsid w:val="00CC31BD"/>
    <w:rsid w:val="00CC3810"/>
    <w:rsid w:val="00D00ED0"/>
    <w:rsid w:val="00D20E3D"/>
    <w:rsid w:val="00D23784"/>
    <w:rsid w:val="00D26F0A"/>
    <w:rsid w:val="00D813F5"/>
    <w:rsid w:val="00D97893"/>
    <w:rsid w:val="00E04F17"/>
    <w:rsid w:val="00E54987"/>
    <w:rsid w:val="00E63792"/>
    <w:rsid w:val="00E662CF"/>
    <w:rsid w:val="00E7465B"/>
    <w:rsid w:val="00E76286"/>
    <w:rsid w:val="00E97A6A"/>
    <w:rsid w:val="00EC2CA4"/>
    <w:rsid w:val="00F17812"/>
    <w:rsid w:val="00F84DCD"/>
    <w:rsid w:val="00F92255"/>
    <w:rsid w:val="00FB545C"/>
    <w:rsid w:val="00FD0E98"/>
    <w:rsid w:val="00FF1E7C"/>
    <w:rsid w:val="00FF51BC"/>
  </w:rsids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40986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64-2021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